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BB1CE" w14:textId="2F1C1CC8" w:rsidR="00E232F7" w:rsidRDefault="00E232F7" w:rsidP="00E232F7">
      <w:r>
        <w:t xml:space="preserve">Lauterbach presents superior standard debugger PowerDebug E50 </w:t>
      </w:r>
    </w:p>
    <w:p w14:paraId="5A2F95C8" w14:textId="7DBB13B9" w:rsidR="00E232F7" w:rsidRPr="00E232F7" w:rsidRDefault="00E232F7" w:rsidP="00E232F7">
      <w:pPr>
        <w:rPr>
          <w:lang w:val="en-US"/>
        </w:rPr>
      </w:pPr>
      <w:r>
        <w:t xml:space="preserve">Hoehenkirchen, 27. </w:t>
      </w:r>
      <w:r w:rsidRPr="00E232F7">
        <w:rPr>
          <w:lang w:val="en-US"/>
        </w:rPr>
        <w:t>February 2026 – Lauterbach, the world's leading provider of debug solutions for embedded systems, is presenting its new, superior PowerDebug E50 essential-line debug tool. Building on the success of the widely used PowerDebug E40, it offers several improvements that set a new industry benchmark for standard embedded debug tools.</w:t>
      </w:r>
    </w:p>
    <w:p w14:paraId="73BAD854" w14:textId="6488EE89" w:rsidR="00E232F7" w:rsidRPr="00E232F7" w:rsidRDefault="00E232F7" w:rsidP="00E232F7">
      <w:pPr>
        <w:rPr>
          <w:lang w:val="en-US"/>
        </w:rPr>
      </w:pPr>
      <w:r w:rsidRPr="00E232F7">
        <w:rPr>
          <w:lang w:val="en-US"/>
        </w:rPr>
        <w:t>The Lauterbach PowerDebug E50 offers developers enhanced performance to assist with simple and complex debugging tasks, and it can be expanded to record program flow and data access in real time. This can be optionally correlated with captured digital and analogue signals.</w:t>
      </w:r>
    </w:p>
    <w:p w14:paraId="6209F670" w14:textId="77777777" w:rsidR="00E232F7" w:rsidRPr="00E232F7" w:rsidRDefault="00E232F7" w:rsidP="00E232F7">
      <w:pPr>
        <w:rPr>
          <w:lang w:val="en-US"/>
        </w:rPr>
      </w:pPr>
      <w:r w:rsidRPr="00E232F7">
        <w:rPr>
          <w:lang w:val="en-US"/>
        </w:rPr>
        <w:t>Supporting over 15,000 devices from more than 150 chip architectures, the PowerDebug E50 provides unlimited multicore debugging, enabling the simultaneous debugging of all cores in an SoC, regardless of architecture. With synchronisation of both breakpoints and runtime control, engineers have dominion over the entire system.</w:t>
      </w:r>
    </w:p>
    <w:p w14:paraId="3EC4CEA4" w14:textId="7433DB5A" w:rsidR="00E232F7" w:rsidRPr="00E232F7" w:rsidRDefault="00E232F7" w:rsidP="00E232F7">
      <w:pPr>
        <w:rPr>
          <w:lang w:val="en-US"/>
        </w:rPr>
      </w:pPr>
      <w:r w:rsidRPr="00E232F7">
        <w:rPr>
          <w:lang w:val="en-US"/>
        </w:rPr>
        <w:t>Improvements to the PowerDebug E50 include a debug controller that is three times faster and an option for Gigabit Ethernet to support remote access, in addition to the usual USB 3 connection. This enables engineers to securely share their target with colleagues in another country via well-established IPv4 or modern IPv6. Furthermore, the PowerDebug E50 can be powered by 12 V power supplies, which simplifies operation in cars, for example.</w:t>
      </w:r>
    </w:p>
    <w:p w14:paraId="1F382D64" w14:textId="77777777" w:rsidR="00E232F7" w:rsidRPr="00E232F7" w:rsidRDefault="00E232F7" w:rsidP="00E232F7">
      <w:pPr>
        <w:rPr>
          <w:lang w:val="en-US"/>
        </w:rPr>
      </w:pPr>
      <w:r w:rsidRPr="00E232F7">
        <w:rPr>
          <w:lang w:val="en-US"/>
        </w:rPr>
        <w:t>Engineers who start their development on emulators, simulators or virtual targets with Lauterbach's PowerView software can reuse everything when debugging and profiling real chips with the PowerDebug E50 in later development stages. Scripts for test automation, the feature set and the user experience remain the same.</w:t>
      </w:r>
    </w:p>
    <w:p w14:paraId="21BEDF08" w14:textId="047306E2" w:rsidR="00E232F7" w:rsidRPr="00E232F7" w:rsidRDefault="00E232F7" w:rsidP="00E232F7">
      <w:pPr>
        <w:rPr>
          <w:lang w:val="en-US"/>
        </w:rPr>
      </w:pPr>
      <w:r w:rsidRPr="00E232F7">
        <w:rPr>
          <w:lang w:val="en-US"/>
        </w:rPr>
        <w:t>“The new PowerDebug E50 is not only our best essential-line PowerDebug ever, but also the new industry benchmark for standard embedded debug tools”, says Holger Lohn, Product Manager at Lauterbach GmbH. “It helps all developers to track down issues no matter how complex an SoC or software stack is. The only superior debug tool on the market is our PowerDebug X51, to which developers can seamlessly transition when needed."</w:t>
      </w:r>
    </w:p>
    <w:p w14:paraId="4E8C0F91" w14:textId="4BDBB0E4" w:rsidR="00E232F7" w:rsidRPr="00E232F7" w:rsidRDefault="00E232F7" w:rsidP="00E232F7">
      <w:pPr>
        <w:rPr>
          <w:lang w:val="en-US"/>
        </w:rPr>
      </w:pPr>
      <w:r w:rsidRPr="00E232F7">
        <w:rPr>
          <w:lang w:val="en-US"/>
        </w:rPr>
        <w:t>Lauterbach’s PowerDebug E50 meets embedded developers challenges today and in the future. Sales and shipping started at January 1st, 2026. The pricing corresponds to that of its predecessor.</w:t>
      </w:r>
    </w:p>
    <w:p w14:paraId="6E3E1C91" w14:textId="77777777" w:rsidR="00E232F7" w:rsidRPr="00E232F7" w:rsidRDefault="00E232F7" w:rsidP="00E232F7">
      <w:pPr>
        <w:rPr>
          <w:lang w:val="en-US"/>
        </w:rPr>
      </w:pPr>
      <w:r w:rsidRPr="00E232F7">
        <w:rPr>
          <w:lang w:val="en-US"/>
        </w:rPr>
        <w:t>Find all details about the new PowerDebug E50 here: https://www.lauterbach.com/products/debugger/powerdebug-system/powerdebug-e50</w:t>
      </w:r>
    </w:p>
    <w:p w14:paraId="5FDAE048" w14:textId="77777777" w:rsidR="00E232F7" w:rsidRPr="00E232F7" w:rsidRDefault="00E232F7" w:rsidP="00E232F7">
      <w:pPr>
        <w:rPr>
          <w:lang w:val="en-US"/>
        </w:rPr>
      </w:pPr>
      <w:r w:rsidRPr="00E232F7">
        <w:rPr>
          <w:lang w:val="en-US"/>
        </w:rPr>
        <w:t xml:space="preserve">Visitors of Embedded World 2026 can explore the PowerDebug E50 at the Lauterbach Booth 4-210. </w:t>
      </w:r>
    </w:p>
    <w:p w14:paraId="6ADB22DD" w14:textId="77777777" w:rsidR="00E232F7" w:rsidRPr="00E232F7" w:rsidRDefault="00E232F7" w:rsidP="00E232F7">
      <w:pPr>
        <w:rPr>
          <w:lang w:val="en-US"/>
        </w:rPr>
      </w:pPr>
    </w:p>
    <w:p w14:paraId="73D56A06" w14:textId="77777777" w:rsidR="00E232F7" w:rsidRPr="00E232F7" w:rsidRDefault="00E232F7" w:rsidP="00E232F7">
      <w:pPr>
        <w:rPr>
          <w:lang w:val="en-US"/>
        </w:rPr>
      </w:pPr>
      <w:r w:rsidRPr="00E232F7">
        <w:rPr>
          <w:lang w:val="en-US"/>
        </w:rPr>
        <w:t>About LAUTERBACH</w:t>
      </w:r>
    </w:p>
    <w:p w14:paraId="5D515E31" w14:textId="77777777" w:rsidR="00E232F7" w:rsidRPr="00E232F7" w:rsidRDefault="00E232F7" w:rsidP="00E232F7">
      <w:pPr>
        <w:rPr>
          <w:lang w:val="en-US"/>
        </w:rPr>
      </w:pPr>
      <w:r w:rsidRPr="00E232F7">
        <w:rPr>
          <w:lang w:val="en-US"/>
        </w:rPr>
        <w:t>Lauterbach is the leading manufacturer of cutting-edge development tools for embedded systems with more than 45 years of experience. Lauterbach is an international, well-established company, serving customers all over the world, partnering with all semiconductor manufacturers and growing steadily. At the headquarters in Hoehenkirchen, near Munich, the engineering team develops and produces highly proficient and specialized, easy-to-use Development Tools under the brand TRACE32®. Branch offices in United Kingdom, Italy, France, Tunisia, on the East and West coasts of the United States, Japan and China and highly qualified sales as well as support engineers in many other countries make Lauterbach’s full product range available worldwide.</w:t>
      </w:r>
    </w:p>
    <w:p w14:paraId="15975AF1" w14:textId="77777777" w:rsidR="00E232F7" w:rsidRPr="00E232F7" w:rsidRDefault="00E232F7" w:rsidP="00E232F7">
      <w:pPr>
        <w:rPr>
          <w:lang w:val="en-US"/>
        </w:rPr>
      </w:pPr>
    </w:p>
    <w:p w14:paraId="10D2A3D5" w14:textId="461DFBC9" w:rsidR="00E232F7" w:rsidRPr="00E232F7" w:rsidRDefault="00E232F7" w:rsidP="00E232F7">
      <w:pPr>
        <w:rPr>
          <w:lang w:val="en-US"/>
        </w:rPr>
      </w:pPr>
      <w:r w:rsidRPr="00E232F7">
        <w:rPr>
          <w:lang w:val="en-US"/>
        </w:rPr>
        <w:lastRenderedPageBreak/>
        <w:t>For more information, please visit http://www.lauterbach.com/</w:t>
      </w:r>
    </w:p>
    <w:p w14:paraId="1FF4846A" w14:textId="6F9ED5AB" w:rsidR="00B555D5" w:rsidRDefault="00E232F7" w:rsidP="00E232F7">
      <w:r>
        <w:t>Press contact:</w:t>
      </w:r>
      <w:r>
        <w:br/>
        <w:t>Verena Strasser</w:t>
      </w:r>
      <w:r>
        <w:br/>
        <w:t>Lauterbach GmbH</w:t>
      </w:r>
      <w:r>
        <w:br/>
        <w:t>Altlaufstraße 40</w:t>
      </w:r>
      <w:r>
        <w:br/>
        <w:t>85635 Hoehenkirchen-Siegertsbrunn</w:t>
      </w:r>
      <w:r>
        <w:br/>
        <w:t>E-Mail: press@lauterbach.com</w:t>
      </w:r>
    </w:p>
    <w:sectPr w:rsidR="00B555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2F7"/>
    <w:rsid w:val="002E689C"/>
    <w:rsid w:val="00736250"/>
    <w:rsid w:val="00B555D5"/>
    <w:rsid w:val="00E232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3A3D8"/>
  <w15:chartTrackingRefBased/>
  <w15:docId w15:val="{9ED399C8-04D7-427B-ACFB-D8EE11503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3084</Characters>
  <Application>Microsoft Office Word</Application>
  <DocSecurity>0</DocSecurity>
  <Lines>25</Lines>
  <Paragraphs>7</Paragraphs>
  <ScaleCrop>false</ScaleCrop>
  <Company>Lauterbach GmbH</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Strasser</dc:creator>
  <cp:keywords/>
  <dc:description/>
  <cp:lastModifiedBy>Verena Strasser</cp:lastModifiedBy>
  <cp:revision>3</cp:revision>
  <dcterms:created xsi:type="dcterms:W3CDTF">2026-01-26T13:30:00Z</dcterms:created>
  <dcterms:modified xsi:type="dcterms:W3CDTF">2026-01-26T13:35:00Z</dcterms:modified>
</cp:coreProperties>
</file>